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1B7" w:rsidRPr="0079014C" w:rsidRDefault="00E571B7" w:rsidP="00E571B7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1B7" w:rsidRPr="0079014C" w:rsidRDefault="00E571B7" w:rsidP="00E571B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E571B7" w:rsidRPr="0079014C" w:rsidRDefault="00E571B7" w:rsidP="00E571B7">
      <w:pPr>
        <w:pStyle w:val="aa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E571B7" w:rsidRPr="0079014C" w:rsidRDefault="00E571B7" w:rsidP="00E571B7">
      <w:pPr>
        <w:pStyle w:val="aa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E571B7" w:rsidRPr="0079014C" w:rsidRDefault="00E571B7" w:rsidP="00E571B7">
      <w:pPr>
        <w:pStyle w:val="aa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E571B7" w:rsidRPr="0079014C" w:rsidRDefault="00E571B7" w:rsidP="00E571B7">
      <w:pPr>
        <w:pStyle w:val="aa"/>
        <w:ind w:firstLine="709"/>
        <w:jc w:val="center"/>
        <w:rPr>
          <w:b/>
          <w:sz w:val="28"/>
          <w:szCs w:val="28"/>
        </w:rPr>
      </w:pPr>
    </w:p>
    <w:p w:rsidR="00E571B7" w:rsidRPr="0079014C" w:rsidRDefault="00E571B7" w:rsidP="00E571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965</w:t>
      </w:r>
    </w:p>
    <w:p w:rsidR="00E571B7" w:rsidRPr="0079014C" w:rsidRDefault="00E571B7" w:rsidP="00E571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571B7" w:rsidRPr="0079014C" w:rsidRDefault="00E571B7" w:rsidP="00E571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F823E4" w:rsidRPr="00E571B7" w:rsidRDefault="00F823E4" w:rsidP="00F823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F823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823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F823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F823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F823E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:rsidR="00551C61" w:rsidRDefault="00526F76" w:rsidP="00F823E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F863C2">
        <w:rPr>
          <w:rFonts w:ascii="Times New Roman" w:hAnsi="Times New Roman" w:cs="Times New Roman"/>
          <w:sz w:val="28"/>
          <w:szCs w:val="28"/>
          <w:lang w:val="uk-UA"/>
        </w:rPr>
        <w:t>Гоменюка</w:t>
      </w:r>
      <w:proofErr w:type="spellEnd"/>
      <w:r w:rsidR="00F863C2">
        <w:rPr>
          <w:rFonts w:ascii="Times New Roman" w:hAnsi="Times New Roman" w:cs="Times New Roman"/>
          <w:sz w:val="28"/>
          <w:szCs w:val="28"/>
          <w:lang w:val="uk-UA"/>
        </w:rPr>
        <w:t xml:space="preserve"> Василя Івановича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30, 33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договору оренди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0523486400:03:002:0133, пл</w:t>
      </w:r>
      <w:bookmarkStart w:id="0" w:name="_GoBack"/>
      <w:bookmarkEnd w:id="0"/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>ощею 10,1000 га, в тому числі ріллі 10,1000 га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, №</w:t>
      </w:r>
      <w:r w:rsidR="00F863C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863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F863C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63C2">
        <w:rPr>
          <w:rFonts w:ascii="Times New Roman" w:hAnsi="Times New Roman" w:cs="Times New Roman"/>
          <w:sz w:val="28"/>
          <w:szCs w:val="28"/>
          <w:lang w:val="uk-UA"/>
        </w:rPr>
        <w:t>верес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ня 201</w:t>
      </w:r>
      <w:r w:rsidR="00F863C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F823E4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Pr="007C78BE" w:rsidRDefault="00D8447F" w:rsidP="00F823E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E07976">
        <w:rPr>
          <w:rFonts w:ascii="Times New Roman" w:hAnsi="Times New Roman" w:cs="Times New Roman"/>
          <w:sz w:val="28"/>
          <w:szCs w:val="28"/>
          <w:lang w:val="uk-UA"/>
        </w:rPr>
        <w:t>№4</w:t>
      </w:r>
      <w:r w:rsidR="00F863C2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0523486400:03:002:0133, площею 10,1000 га, в тому числі ріллі 10,1000 га, укладеного 22 вересня 2016 року між гр. </w:t>
      </w:r>
      <w:proofErr w:type="spellStart"/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>Гоменюком</w:t>
      </w:r>
      <w:proofErr w:type="spellEnd"/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 xml:space="preserve"> Василем Івановичем та Головним управлінням </w:t>
      </w:r>
      <w:proofErr w:type="spellStart"/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від 26 вересня 2016 року, реєстраційний  номер об’єкта нерухомого майна: 1038934405234, номер запису про інше речове право: 16613909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редакції:</w:t>
      </w:r>
    </w:p>
    <w:p w:rsidR="007C78BE" w:rsidRPr="00D660DE" w:rsidRDefault="007C78BE" w:rsidP="00F823E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63C2" w:rsidRPr="00F863C2" w:rsidRDefault="00F863C2" w:rsidP="00F823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F863C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5.</w:t>
      </w:r>
      <w:r w:rsidR="00F823E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F863C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Нормативна грошова оцінка земельної ділянки становить – 208033,21 грн. (двісті вісім тисяч тридцять три гривні) 21 коп.;</w:t>
      </w:r>
    </w:p>
    <w:p w:rsidR="00F863C2" w:rsidRPr="00F863C2" w:rsidRDefault="00F863C2" w:rsidP="00F823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F863C2" w:rsidRPr="00F863C2" w:rsidRDefault="00F863C2" w:rsidP="00F823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F863C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8.</w:t>
      </w:r>
      <w:r w:rsidR="00F823E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F863C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Договір укладено на 14 (чотирнадцять) років з 22 вересня 2016 року. Після закінчення строку дії договору орендар має переважне право поновити його на новий строк. У цьому разі орендар повинен не пізніше ніж за 30 (тридцять) днів до закінчення строку дії договору повідомити письмово </w:t>
      </w:r>
      <w:r w:rsidRPr="00F863C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lastRenderedPageBreak/>
        <w:t>орендодавця про намір продовжити його дію. Дата закінчення терміну дії договору 22 вересня 2030 року.</w:t>
      </w:r>
    </w:p>
    <w:p w:rsidR="00F863C2" w:rsidRPr="00F863C2" w:rsidRDefault="00F863C2" w:rsidP="00F823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E07976" w:rsidRDefault="00F863C2" w:rsidP="00F823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F863C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24963,98 грн. (двадцять чотири тисячі дев’ятсот шістдесят три гривні) 98 коп. за 1 рік;</w:t>
      </w:r>
    </w:p>
    <w:p w:rsidR="00F863C2" w:rsidRPr="0096283A" w:rsidRDefault="00F863C2" w:rsidP="00F8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408" w:rsidRDefault="00B80C22" w:rsidP="00F8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№4</w:t>
      </w:r>
      <w:r w:rsidR="00F863C2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, земельної ділянки сільськогосподарського призначення комунальної форми власності, </w:t>
      </w:r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0523486400:03:002:0133, площею 10,1000 га, в тому числі ріллі 10,1000 га, укладеного 22 вересня 2016 року між гр. </w:t>
      </w:r>
      <w:proofErr w:type="spellStart"/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>Гоменюком</w:t>
      </w:r>
      <w:proofErr w:type="spellEnd"/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 xml:space="preserve"> Василем Івановичем та Головним управлінням </w:t>
      </w:r>
      <w:proofErr w:type="spellStart"/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F863C2" w:rsidRPr="00F863C2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від 26 вересня 2016 року, реєстраційний  номер об’єкта нерухомого майна: 1038934405234, номер запису про інше речове право: 16613909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F823E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E7457C" w:rsidP="00F823E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F823E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F823E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F823E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63C2" w:rsidRDefault="00F863C2" w:rsidP="00F823E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23E4" w:rsidRDefault="00F823E4" w:rsidP="00F823E4">
      <w:pPr>
        <w:pStyle w:val="aa"/>
        <w:tabs>
          <w:tab w:val="left" w:pos="1230"/>
        </w:tabs>
        <w:ind w:left="0" w:firstLine="0"/>
      </w:pPr>
      <w:r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p w:rsidR="00F7180D" w:rsidRPr="009B09D3" w:rsidRDefault="00F7180D" w:rsidP="00F823E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F7180D" w:rsidRPr="009B09D3" w:rsidSect="00F823E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416" w:rsidRDefault="00D22416" w:rsidP="00C21C61">
      <w:pPr>
        <w:spacing w:after="0" w:line="240" w:lineRule="auto"/>
      </w:pPr>
      <w:r>
        <w:separator/>
      </w:r>
    </w:p>
  </w:endnote>
  <w:endnote w:type="continuationSeparator" w:id="0">
    <w:p w:rsidR="00D22416" w:rsidRDefault="00D2241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416" w:rsidRDefault="00D22416" w:rsidP="00C21C61">
      <w:pPr>
        <w:spacing w:after="0" w:line="240" w:lineRule="auto"/>
      </w:pPr>
      <w:r>
        <w:separator/>
      </w:r>
    </w:p>
  </w:footnote>
  <w:footnote w:type="continuationSeparator" w:id="0">
    <w:p w:rsidR="00D22416" w:rsidRDefault="00D2241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F6F60"/>
    <w:rsid w:val="00146823"/>
    <w:rsid w:val="0017400C"/>
    <w:rsid w:val="00180C41"/>
    <w:rsid w:val="00197BA8"/>
    <w:rsid w:val="001A4677"/>
    <w:rsid w:val="001B103C"/>
    <w:rsid w:val="001E08A1"/>
    <w:rsid w:val="002104E6"/>
    <w:rsid w:val="00212FA1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52B21"/>
    <w:rsid w:val="003818AB"/>
    <w:rsid w:val="003A0C83"/>
    <w:rsid w:val="003A35BD"/>
    <w:rsid w:val="003C2A68"/>
    <w:rsid w:val="003D2F3D"/>
    <w:rsid w:val="0042597F"/>
    <w:rsid w:val="00447685"/>
    <w:rsid w:val="0048683F"/>
    <w:rsid w:val="00490416"/>
    <w:rsid w:val="004C3DDF"/>
    <w:rsid w:val="004D1204"/>
    <w:rsid w:val="004D70B0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A727A"/>
    <w:rsid w:val="005B2953"/>
    <w:rsid w:val="005C4671"/>
    <w:rsid w:val="00600B0F"/>
    <w:rsid w:val="006023F9"/>
    <w:rsid w:val="0062490B"/>
    <w:rsid w:val="006403F0"/>
    <w:rsid w:val="00654043"/>
    <w:rsid w:val="00676ED8"/>
    <w:rsid w:val="00683B83"/>
    <w:rsid w:val="00691A5F"/>
    <w:rsid w:val="006B2AA5"/>
    <w:rsid w:val="006B2DC0"/>
    <w:rsid w:val="006B5819"/>
    <w:rsid w:val="006B59A6"/>
    <w:rsid w:val="006D6305"/>
    <w:rsid w:val="006E04D0"/>
    <w:rsid w:val="00722CD5"/>
    <w:rsid w:val="007249D7"/>
    <w:rsid w:val="0073745C"/>
    <w:rsid w:val="007912BC"/>
    <w:rsid w:val="00794F2D"/>
    <w:rsid w:val="007C78BE"/>
    <w:rsid w:val="007E2E55"/>
    <w:rsid w:val="00812800"/>
    <w:rsid w:val="00844AF7"/>
    <w:rsid w:val="008515F9"/>
    <w:rsid w:val="00856998"/>
    <w:rsid w:val="0086396B"/>
    <w:rsid w:val="00866408"/>
    <w:rsid w:val="00880A76"/>
    <w:rsid w:val="00887B4D"/>
    <w:rsid w:val="0090114A"/>
    <w:rsid w:val="00921FE0"/>
    <w:rsid w:val="00953759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40328"/>
    <w:rsid w:val="00A57D5D"/>
    <w:rsid w:val="00A840BF"/>
    <w:rsid w:val="00A86D4C"/>
    <w:rsid w:val="00B05E20"/>
    <w:rsid w:val="00B13541"/>
    <w:rsid w:val="00B56BCC"/>
    <w:rsid w:val="00B7430C"/>
    <w:rsid w:val="00B80C22"/>
    <w:rsid w:val="00B84D69"/>
    <w:rsid w:val="00B95068"/>
    <w:rsid w:val="00BC3490"/>
    <w:rsid w:val="00BF4BA2"/>
    <w:rsid w:val="00C21C61"/>
    <w:rsid w:val="00C2325E"/>
    <w:rsid w:val="00C35FB2"/>
    <w:rsid w:val="00C677AC"/>
    <w:rsid w:val="00C77A06"/>
    <w:rsid w:val="00C8147B"/>
    <w:rsid w:val="00CB2D57"/>
    <w:rsid w:val="00CB726D"/>
    <w:rsid w:val="00CC0685"/>
    <w:rsid w:val="00CD22E1"/>
    <w:rsid w:val="00CE194D"/>
    <w:rsid w:val="00CE7712"/>
    <w:rsid w:val="00D22416"/>
    <w:rsid w:val="00D660DE"/>
    <w:rsid w:val="00D71A2D"/>
    <w:rsid w:val="00D77F93"/>
    <w:rsid w:val="00D8447F"/>
    <w:rsid w:val="00D85F8C"/>
    <w:rsid w:val="00DD0712"/>
    <w:rsid w:val="00E07976"/>
    <w:rsid w:val="00E128B2"/>
    <w:rsid w:val="00E23C1E"/>
    <w:rsid w:val="00E35FEF"/>
    <w:rsid w:val="00E571B7"/>
    <w:rsid w:val="00E7457C"/>
    <w:rsid w:val="00EB1240"/>
    <w:rsid w:val="00EB17CB"/>
    <w:rsid w:val="00F0087C"/>
    <w:rsid w:val="00F07482"/>
    <w:rsid w:val="00F320F0"/>
    <w:rsid w:val="00F6681F"/>
    <w:rsid w:val="00F7180D"/>
    <w:rsid w:val="00F823E4"/>
    <w:rsid w:val="00F84CDA"/>
    <w:rsid w:val="00F863C2"/>
    <w:rsid w:val="00F93443"/>
    <w:rsid w:val="00FB3C77"/>
    <w:rsid w:val="00FC6A3B"/>
    <w:rsid w:val="00FF346F"/>
    <w:rsid w:val="00FF55E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F823E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C46C5-35C3-4A0E-BCF2-7BB59B06D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2023-02-18T06:42:00Z</cp:lastPrinted>
  <dcterms:created xsi:type="dcterms:W3CDTF">2023-09-06T06:16:00Z</dcterms:created>
  <dcterms:modified xsi:type="dcterms:W3CDTF">2023-09-22T11:21:00Z</dcterms:modified>
</cp:coreProperties>
</file>